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03F2" w:rsidRPr="00B75CB6" w:rsidRDefault="00E21C9A">
      <w:pPr>
        <w:rPr>
          <w:color w:val="00A1E4"/>
          <w:sz w:val="44"/>
          <w:szCs w:val="44"/>
        </w:rPr>
      </w:pPr>
      <w:r w:rsidRPr="00B75CB6">
        <w:rPr>
          <w:color w:val="00A1E4"/>
          <w:sz w:val="44"/>
          <w:szCs w:val="44"/>
        </w:rPr>
        <w:t>Übersichts- und Maßnahmenplan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535"/>
        <w:gridCol w:w="7677"/>
      </w:tblGrid>
      <w:tr w:rsidR="00B93634" w:rsidTr="000158A2">
        <w:tc>
          <w:tcPr>
            <w:tcW w:w="1535" w:type="dxa"/>
          </w:tcPr>
          <w:p w:rsidR="00B93634" w:rsidRDefault="00B93634">
            <w:r>
              <w:t>Betrieb:</w:t>
            </w:r>
          </w:p>
        </w:tc>
        <w:tc>
          <w:tcPr>
            <w:tcW w:w="7677" w:type="dxa"/>
          </w:tcPr>
          <w:p w:rsidR="00B93634" w:rsidRDefault="0011773A">
            <w:r>
              <w:fldChar w:fldCharType="begin"/>
            </w:r>
            <w:r>
              <w:instrText xml:space="preserve"> DOCVARIABLE  riskAssessment.CompanyName  \* MERGEFORMAT </w:instrText>
            </w:r>
            <w:r>
              <w:fldChar w:fldCharType="end"/>
            </w:r>
          </w:p>
        </w:tc>
      </w:tr>
      <w:tr w:rsidR="00B93634" w:rsidTr="00DA7C34">
        <w:tc>
          <w:tcPr>
            <w:tcW w:w="1535" w:type="dxa"/>
          </w:tcPr>
          <w:p w:rsidR="00B93634" w:rsidRDefault="00B93634" w:rsidP="002726A1">
            <w:r>
              <w:t>Datum:</w:t>
            </w:r>
          </w:p>
        </w:tc>
        <w:tc>
          <w:tcPr>
            <w:tcW w:w="7677" w:type="dxa"/>
          </w:tcPr>
          <w:p w:rsidR="00B93634" w:rsidRDefault="00542AF2">
            <w:r>
              <w:fldChar w:fldCharType="begin"/>
            </w:r>
            <w:r>
              <w:instrText xml:space="preserve"> DOCVARIABLE  riskAssessment.EditingDate  \* MERGEFORMAT </w:instrText>
            </w:r>
            <w:r>
              <w:fldChar w:fldCharType="end"/>
            </w:r>
          </w:p>
        </w:tc>
      </w:tr>
      <w:tr w:rsidR="00B93634" w:rsidTr="002C7B6B">
        <w:tc>
          <w:tcPr>
            <w:tcW w:w="1535" w:type="dxa"/>
          </w:tcPr>
          <w:p w:rsidR="00B93634" w:rsidRDefault="00B93634" w:rsidP="00510DC6">
            <w:r>
              <w:t>Bearbeiter:</w:t>
            </w:r>
          </w:p>
        </w:tc>
        <w:tc>
          <w:tcPr>
            <w:tcW w:w="7677" w:type="dxa"/>
          </w:tcPr>
          <w:p w:rsidR="00B93634" w:rsidRDefault="00542AF2">
            <w:r>
              <w:fldChar w:fldCharType="begin"/>
            </w:r>
            <w:r>
              <w:instrText xml:space="preserve"> DOCVARIABLE  riskAssessment.EditingPerson  \* MERGEFORMAT </w:instrText>
            </w:r>
            <w:r>
              <w:fldChar w:fldCharType="end"/>
            </w:r>
          </w:p>
        </w:tc>
      </w:tr>
    </w:tbl>
    <w:p w:rsidR="009C3991" w:rsidRPr="009C3991" w:rsidRDefault="009C3991" w:rsidP="009C3991">
      <w:pPr>
        <w:rPr>
          <w:sz w:val="16"/>
        </w:rPr>
      </w:pPr>
    </w:p>
    <w:p w:rsidR="009C3991" w:rsidRPr="003A490B" w:rsidRDefault="009C3991" w:rsidP="009C3991">
      <w:pPr>
        <w:rPr>
          <w:color w:val="00A1E4"/>
          <w:sz w:val="28"/>
        </w:rPr>
      </w:pPr>
      <w:r w:rsidRPr="003A490B">
        <w:rPr>
          <w:color w:val="00A1E4"/>
          <w:sz w:val="28"/>
        </w:rPr>
        <w:t>Vorbereitung</w:t>
      </w:r>
      <w:bookmarkStart w:id="0" w:name="_GoBack"/>
      <w:bookmarkEnd w:id="0"/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2518"/>
        <w:gridCol w:w="1843"/>
        <w:gridCol w:w="2268"/>
        <w:gridCol w:w="2659"/>
      </w:tblGrid>
      <w:tr w:rsidR="009C3991" w:rsidRPr="009C3991" w:rsidTr="00B93634">
        <w:tc>
          <w:tcPr>
            <w:tcW w:w="2518" w:type="dxa"/>
          </w:tcPr>
          <w:p w:rsidR="009C3991" w:rsidRPr="009C3991" w:rsidRDefault="009C3991" w:rsidP="008E19A6">
            <w:pPr>
              <w:rPr>
                <w:iCs/>
                <w:sz w:val="20"/>
              </w:rPr>
            </w:pPr>
            <w:bookmarkStart w:id="1" w:name="TABLE_DEPARTMENTS"/>
            <w:bookmarkEnd w:id="1"/>
            <w:r w:rsidRPr="009C3991">
              <w:rPr>
                <w:iCs/>
                <w:sz w:val="20"/>
              </w:rPr>
              <w:t xml:space="preserve">Tätigkeitsbereich </w:t>
            </w:r>
          </w:p>
        </w:tc>
        <w:tc>
          <w:tcPr>
            <w:tcW w:w="1843" w:type="dxa"/>
          </w:tcPr>
          <w:p w:rsidR="009C3991" w:rsidRPr="009C3991" w:rsidRDefault="009C3991" w:rsidP="008E19A6">
            <w:pPr>
              <w:rPr>
                <w:sz w:val="20"/>
              </w:rPr>
            </w:pPr>
            <w:r w:rsidRPr="009C3991">
              <w:rPr>
                <w:sz w:val="20"/>
              </w:rPr>
              <w:t xml:space="preserve">Anzahl Beschäftigte </w:t>
            </w:r>
          </w:p>
        </w:tc>
        <w:tc>
          <w:tcPr>
            <w:tcW w:w="2268" w:type="dxa"/>
          </w:tcPr>
          <w:p w:rsidR="009C3991" w:rsidRPr="009C3991" w:rsidRDefault="009C3991" w:rsidP="008E19A6">
            <w:pPr>
              <w:rPr>
                <w:sz w:val="20"/>
              </w:rPr>
            </w:pPr>
            <w:r w:rsidRPr="009C3991">
              <w:rPr>
                <w:sz w:val="20"/>
              </w:rPr>
              <w:t xml:space="preserve">Moderator </w:t>
            </w:r>
          </w:p>
        </w:tc>
        <w:tc>
          <w:tcPr>
            <w:tcW w:w="2659" w:type="dxa"/>
          </w:tcPr>
          <w:p w:rsidR="009C3991" w:rsidRPr="009C3991" w:rsidRDefault="009C3991" w:rsidP="009C3991">
            <w:pPr>
              <w:rPr>
                <w:sz w:val="20"/>
              </w:rPr>
            </w:pPr>
            <w:r w:rsidRPr="009C3991">
              <w:rPr>
                <w:sz w:val="20"/>
              </w:rPr>
              <w:t>Termin Gruppendiskussion</w:t>
            </w:r>
          </w:p>
        </w:tc>
      </w:tr>
      <w:tr w:rsidR="009C3991" w:rsidRPr="009C3991" w:rsidTr="00B93634">
        <w:tc>
          <w:tcPr>
            <w:tcW w:w="2518" w:type="dxa"/>
          </w:tcPr>
          <w:p w:rsidR="009C3991" w:rsidRPr="009C3991" w:rsidRDefault="00542AF2" w:rsidP="008E19A6">
            <w:pPr>
              <w:rPr>
                <w:iCs/>
                <w:sz w:val="20"/>
              </w:rPr>
            </w:pPr>
            <w:r>
              <w:rPr>
                <w:iCs/>
                <w:sz w:val="20"/>
              </w:rPr>
              <w:fldChar w:fldCharType="begin"/>
            </w:r>
            <w:r>
              <w:rPr>
                <w:iCs/>
                <w:sz w:val="20"/>
              </w:rPr>
              <w:instrText xml:space="preserve"> DOCVARIABLE  riskAssessment.Departments.Name  \* MERGEFORMAT </w:instrText>
            </w:r>
            <w:r>
              <w:rPr>
                <w:iCs/>
                <w:sz w:val="20"/>
              </w:rPr>
              <w:fldChar w:fldCharType="end"/>
            </w:r>
          </w:p>
        </w:tc>
        <w:tc>
          <w:tcPr>
            <w:tcW w:w="1843" w:type="dxa"/>
          </w:tcPr>
          <w:p w:rsidR="009C3991" w:rsidRPr="009C3991" w:rsidRDefault="00542AF2" w:rsidP="008E19A6">
            <w:pPr>
              <w:rPr>
                <w:sz w:val="20"/>
              </w:rPr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DOCVARIABLE  riskAssessment.Departments.EmployeeCount  \* MERGEFORMAT </w:instrText>
            </w:r>
            <w:r>
              <w:rPr>
                <w:sz w:val="20"/>
              </w:rPr>
              <w:fldChar w:fldCharType="end"/>
            </w:r>
          </w:p>
        </w:tc>
        <w:tc>
          <w:tcPr>
            <w:tcW w:w="2268" w:type="dxa"/>
          </w:tcPr>
          <w:p w:rsidR="009C3991" w:rsidRPr="009C3991" w:rsidRDefault="00542AF2" w:rsidP="008E19A6">
            <w:pPr>
              <w:rPr>
                <w:sz w:val="20"/>
              </w:rPr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DOCVARIABLE  riskAssessment.Departments.Moderator  \* MERGEFORMAT </w:instrText>
            </w:r>
            <w:r>
              <w:rPr>
                <w:sz w:val="20"/>
              </w:rPr>
              <w:fldChar w:fldCharType="end"/>
            </w:r>
          </w:p>
        </w:tc>
        <w:tc>
          <w:tcPr>
            <w:tcW w:w="2659" w:type="dxa"/>
          </w:tcPr>
          <w:p w:rsidR="009C3991" w:rsidRPr="009C3991" w:rsidRDefault="00542AF2" w:rsidP="008E19A6">
            <w:pPr>
              <w:rPr>
                <w:sz w:val="20"/>
              </w:rPr>
            </w:pPr>
            <w:r>
              <w:rPr>
                <w:sz w:val="20"/>
              </w:rPr>
              <w:fldChar w:fldCharType="begin"/>
            </w:r>
            <w:r>
              <w:rPr>
                <w:sz w:val="20"/>
              </w:rPr>
              <w:instrText xml:space="preserve"> DOCVARIABLE  riskAssessment.Departments.DueDate  \* MERGEFORMAT </w:instrText>
            </w:r>
            <w:r>
              <w:rPr>
                <w:sz w:val="20"/>
              </w:rPr>
              <w:fldChar w:fldCharType="end"/>
            </w:r>
          </w:p>
        </w:tc>
      </w:tr>
    </w:tbl>
    <w:p w:rsidR="00E21C9A" w:rsidRDefault="00E21C9A"/>
    <w:p w:rsidR="00E21C9A" w:rsidRDefault="00E21C9A"/>
    <w:sectPr w:rsidR="00E21C9A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C9A"/>
    <w:rsid w:val="0011773A"/>
    <w:rsid w:val="003A490B"/>
    <w:rsid w:val="004F7F07"/>
    <w:rsid w:val="00542AF2"/>
    <w:rsid w:val="009C3991"/>
    <w:rsid w:val="009E7C6F"/>
    <w:rsid w:val="00B75CB6"/>
    <w:rsid w:val="00B93634"/>
    <w:rsid w:val="00C24AAD"/>
    <w:rsid w:val="00D0367E"/>
    <w:rsid w:val="00E21C9A"/>
    <w:rsid w:val="00ED43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21C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E21C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84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Länge, Anja</dc:creator>
  <cp:lastModifiedBy>Länge, Anja</cp:lastModifiedBy>
  <cp:revision>6</cp:revision>
  <dcterms:created xsi:type="dcterms:W3CDTF">2016-05-11T12:40:00Z</dcterms:created>
  <dcterms:modified xsi:type="dcterms:W3CDTF">2016-05-12T14:49:00Z</dcterms:modified>
</cp:coreProperties>
</file>